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0886" w14:textId="77777777" w:rsidR="00940004" w:rsidRPr="00940004" w:rsidRDefault="00940004" w:rsidP="00940004">
      <w:pPr>
        <w:pStyle w:val="Styl"/>
        <w:spacing w:line="276" w:lineRule="auto"/>
        <w:ind w:left="510" w:right="510"/>
        <w:jc w:val="center"/>
        <w:rPr>
          <w:rFonts w:asciiTheme="minorHAnsi" w:hAnsiTheme="minorHAnsi"/>
          <w:b/>
          <w:bCs/>
          <w:sz w:val="22"/>
          <w:szCs w:val="22"/>
          <w:lang w:bidi="he-IL"/>
        </w:rPr>
      </w:pPr>
      <w:r w:rsidRPr="00940004">
        <w:rPr>
          <w:rFonts w:asciiTheme="minorHAnsi" w:hAnsiTheme="minorHAnsi"/>
          <w:b/>
          <w:sz w:val="22"/>
          <w:szCs w:val="22"/>
        </w:rPr>
        <w:t>Wniosek o dostęp do usługi sieciowej WebService KNF (wzór)</w:t>
      </w:r>
    </w:p>
    <w:p w14:paraId="5C77D619" w14:textId="54193579" w:rsidR="00940004" w:rsidRPr="004B2EF5" w:rsidRDefault="00940004" w:rsidP="001213CA">
      <w:pPr>
        <w:pStyle w:val="Styl"/>
        <w:spacing w:line="276" w:lineRule="auto"/>
        <w:ind w:right="510"/>
        <w:jc w:val="both"/>
        <w:rPr>
          <w:rFonts w:asciiTheme="minorHAnsi" w:hAnsiTheme="minorHAnsi"/>
          <w:sz w:val="32"/>
          <w:szCs w:val="22"/>
        </w:rPr>
      </w:pPr>
      <w:r w:rsidRPr="00940004">
        <w:rPr>
          <w:rFonts w:asciiTheme="minorHAnsi" w:hAnsiTheme="minorHAnsi"/>
          <w:b/>
          <w:bCs/>
          <w:sz w:val="22"/>
          <w:szCs w:val="22"/>
          <w:lang w:bidi="he-IL"/>
        </w:rPr>
        <w:t xml:space="preserve"> </w:t>
      </w:r>
      <w:bookmarkStart w:id="0" w:name="_GoBack"/>
      <w:bookmarkEnd w:id="0"/>
    </w:p>
    <w:tbl>
      <w:tblPr>
        <w:tblStyle w:val="Tabela-Siatka"/>
        <w:tblW w:w="10068" w:type="dxa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2985"/>
      </w:tblGrid>
      <w:tr w:rsidR="00940004" w:rsidRPr="001213CA" w14:paraId="69B445DC" w14:textId="77777777" w:rsidTr="000D41AD">
        <w:trPr>
          <w:trHeight w:val="454"/>
          <w:jc w:val="center"/>
        </w:trPr>
        <w:tc>
          <w:tcPr>
            <w:tcW w:w="7083" w:type="dxa"/>
            <w:gridSpan w:val="2"/>
            <w:noWrap/>
            <w:hideMark/>
          </w:tcPr>
          <w:p w14:paraId="7C5D67A0" w14:textId="38075506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2985" w:type="dxa"/>
          </w:tcPr>
          <w:p w14:paraId="265D7092" w14:textId="2D38103B" w:rsidR="00940004" w:rsidRPr="001213CA" w:rsidRDefault="00940004" w:rsidP="00B4674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0004" w:rsidRPr="001213CA" w14:paraId="206355D5" w14:textId="77777777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14:paraId="43E90B4C" w14:textId="2DFAB09E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podmiotu</w:t>
            </w:r>
          </w:p>
        </w:tc>
        <w:tc>
          <w:tcPr>
            <w:tcW w:w="2985" w:type="dxa"/>
            <w:noWrap/>
            <w:hideMark/>
          </w:tcPr>
          <w:p w14:paraId="5E633E8B" w14:textId="45345A4E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Uzupełnić</w:t>
            </w:r>
          </w:p>
        </w:tc>
      </w:tr>
      <w:tr w:rsidR="005E162B" w:rsidRPr="001213CA" w14:paraId="697FFC8F" w14:textId="77777777" w:rsidTr="000D41AD">
        <w:trPr>
          <w:trHeight w:val="454"/>
          <w:jc w:val="center"/>
        </w:trPr>
        <w:tc>
          <w:tcPr>
            <w:tcW w:w="7083" w:type="dxa"/>
            <w:gridSpan w:val="2"/>
          </w:tcPr>
          <w:p w14:paraId="05C14C60" w14:textId="534800C3" w:rsidR="005E162B" w:rsidRPr="001213CA" w:rsidRDefault="005E162B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Identyfikator podmiotu stosowany w sprawozdawczości do organu nadzoru</w:t>
            </w:r>
            <w:r w:rsidR="00B46745"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985" w:type="dxa"/>
            <w:noWrap/>
          </w:tcPr>
          <w:p w14:paraId="639BC275" w14:textId="62FC7D79" w:rsidR="005E162B" w:rsidRPr="001213CA" w:rsidRDefault="00B46745" w:rsidP="000D41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Uzupełnić </w:t>
            </w:r>
          </w:p>
        </w:tc>
      </w:tr>
      <w:tr w:rsidR="00B46745" w:rsidRPr="001213CA" w14:paraId="5E894462" w14:textId="77777777" w:rsidTr="000D41AD">
        <w:trPr>
          <w:trHeight w:val="454"/>
          <w:jc w:val="center"/>
        </w:trPr>
        <w:tc>
          <w:tcPr>
            <w:tcW w:w="7083" w:type="dxa"/>
            <w:gridSpan w:val="2"/>
          </w:tcPr>
          <w:p w14:paraId="342A6556" w14:textId="7DC5037C" w:rsidR="00B46745" w:rsidRPr="001213CA" w:rsidRDefault="00B46745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Kod LEI</w:t>
            </w:r>
            <w:r w:rsidR="00A17A0D"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podmiotu</w:t>
            </w:r>
          </w:p>
        </w:tc>
        <w:tc>
          <w:tcPr>
            <w:tcW w:w="2985" w:type="dxa"/>
            <w:noWrap/>
          </w:tcPr>
          <w:p w14:paraId="597E54D5" w14:textId="2B446B25" w:rsidR="00B46745" w:rsidRPr="001213CA" w:rsidRDefault="00B46745" w:rsidP="000D41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Uzupełnić</w:t>
            </w:r>
          </w:p>
        </w:tc>
      </w:tr>
      <w:tr w:rsidR="00940004" w:rsidRPr="001213CA" w14:paraId="7934F204" w14:textId="77777777" w:rsidTr="000D41AD">
        <w:trPr>
          <w:trHeight w:val="454"/>
          <w:jc w:val="center"/>
        </w:trPr>
        <w:tc>
          <w:tcPr>
            <w:tcW w:w="7083" w:type="dxa"/>
            <w:gridSpan w:val="2"/>
          </w:tcPr>
          <w:p w14:paraId="66215F72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Zakres przesyłanych danych – typy plików</w:t>
            </w:r>
          </w:p>
        </w:tc>
        <w:tc>
          <w:tcPr>
            <w:tcW w:w="2985" w:type="dxa"/>
            <w:noWrap/>
          </w:tcPr>
          <w:p w14:paraId="1EFA08EB" w14:textId="37547B0F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Zaznaczyć właściwe</w:t>
            </w:r>
          </w:p>
        </w:tc>
      </w:tr>
      <w:tr w:rsidR="00940004" w:rsidRPr="001213CA" w14:paraId="09FB9542" w14:textId="77777777" w:rsidTr="000D41AD">
        <w:trPr>
          <w:trHeight w:val="454"/>
          <w:jc w:val="center"/>
        </w:trPr>
        <w:tc>
          <w:tcPr>
            <w:tcW w:w="704" w:type="dxa"/>
          </w:tcPr>
          <w:p w14:paraId="5D96E384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0A32682" w14:textId="7838304D" w:rsidR="00940004" w:rsidRPr="001213CA" w:rsidRDefault="001F2F3F" w:rsidP="00980EA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PPE – roczna informacja dotycząca </w:t>
            </w:r>
            <w:r w:rsidR="00980EAB" w:rsidRPr="001213CA">
              <w:rPr>
                <w:rFonts w:asciiTheme="minorHAnsi" w:hAnsiTheme="minorHAnsi" w:cstheme="minorHAnsi"/>
                <w:bCs/>
                <w:sz w:val="20"/>
                <w:szCs w:val="20"/>
              </w:rPr>
              <w:t>realizacji pracowniczych programów emerytalnych</w:t>
            </w:r>
          </w:p>
        </w:tc>
        <w:tc>
          <w:tcPr>
            <w:tcW w:w="2985" w:type="dxa"/>
            <w:noWrap/>
          </w:tcPr>
          <w:p w14:paraId="0E08FDC1" w14:textId="162DCBB0" w:rsidR="00940004" w:rsidRPr="001213CA" w:rsidRDefault="004B2EF5" w:rsidP="00835263">
            <w:pPr>
              <w:spacing w:line="276" w:lineRule="auto"/>
              <w:ind w:firstLine="11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3461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9D" w:rsidRPr="001213CA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  <w:tr w:rsidR="00956D9D" w:rsidRPr="001213CA" w14:paraId="71F7A470" w14:textId="77777777" w:rsidTr="000D41AD">
        <w:trPr>
          <w:trHeight w:val="454"/>
          <w:jc w:val="center"/>
        </w:trPr>
        <w:tc>
          <w:tcPr>
            <w:tcW w:w="704" w:type="dxa"/>
          </w:tcPr>
          <w:p w14:paraId="0224A4A1" w14:textId="77777777" w:rsidR="00956D9D" w:rsidRPr="001213CA" w:rsidRDefault="00956D9D" w:rsidP="000D41AD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2CC6FC1" w14:textId="52CD8FF4" w:rsidR="00956D9D" w:rsidRPr="001213CA" w:rsidRDefault="00956D9D" w:rsidP="00956D9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Cs/>
                <w:sz w:val="20"/>
                <w:szCs w:val="20"/>
              </w:rPr>
              <w:t>PFR – okresowa informacja składana do KNF</w:t>
            </w:r>
          </w:p>
        </w:tc>
        <w:tc>
          <w:tcPr>
            <w:tcW w:w="2985" w:type="dxa"/>
            <w:noWrap/>
          </w:tcPr>
          <w:p w14:paraId="07E832F5" w14:textId="7E9090B4" w:rsidR="00956D9D" w:rsidRPr="001213CA" w:rsidRDefault="004B2EF5" w:rsidP="00835263">
            <w:pPr>
              <w:spacing w:line="276" w:lineRule="auto"/>
              <w:ind w:firstLine="1164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811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9D" w:rsidRPr="001213CA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  <w:tr w:rsidR="00940004" w:rsidRPr="001213CA" w14:paraId="4CC45F36" w14:textId="77777777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14:paraId="16D2D385" w14:textId="66090BA9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 xml:space="preserve">Szczegółowe dane podmiotu </w:t>
            </w:r>
          </w:p>
        </w:tc>
        <w:tc>
          <w:tcPr>
            <w:tcW w:w="2985" w:type="dxa"/>
            <w:noWrap/>
            <w:hideMark/>
          </w:tcPr>
          <w:p w14:paraId="31094C64" w14:textId="1FE63C53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Uzupełnić</w:t>
            </w:r>
          </w:p>
        </w:tc>
      </w:tr>
      <w:tr w:rsidR="00940004" w:rsidRPr="001213CA" w14:paraId="2C8FF873" w14:textId="77777777" w:rsidTr="000D41AD">
        <w:trPr>
          <w:trHeight w:val="454"/>
          <w:jc w:val="center"/>
        </w:trPr>
        <w:tc>
          <w:tcPr>
            <w:tcW w:w="704" w:type="dxa"/>
            <w:hideMark/>
          </w:tcPr>
          <w:p w14:paraId="24856E04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  <w:hideMark/>
          </w:tcPr>
          <w:p w14:paraId="2DDA494D" w14:textId="04114018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AU"/>
              </w:rPr>
              <w:t xml:space="preserve">Kraj </w:t>
            </w:r>
          </w:p>
        </w:tc>
        <w:tc>
          <w:tcPr>
            <w:tcW w:w="2985" w:type="dxa"/>
            <w:noWrap/>
            <w:hideMark/>
          </w:tcPr>
          <w:p w14:paraId="2A3ACB24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940004" w:rsidRPr="001213CA" w14:paraId="2DF9E669" w14:textId="77777777" w:rsidTr="000D41AD">
        <w:trPr>
          <w:trHeight w:val="454"/>
          <w:jc w:val="center"/>
        </w:trPr>
        <w:tc>
          <w:tcPr>
            <w:tcW w:w="704" w:type="dxa"/>
            <w:hideMark/>
          </w:tcPr>
          <w:p w14:paraId="61DC89B7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  <w:hideMark/>
          </w:tcPr>
          <w:p w14:paraId="649C1FC6" w14:textId="24D48933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Adres</w:t>
            </w:r>
          </w:p>
        </w:tc>
        <w:tc>
          <w:tcPr>
            <w:tcW w:w="2985" w:type="dxa"/>
            <w:noWrap/>
            <w:hideMark/>
          </w:tcPr>
          <w:p w14:paraId="547BD727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940004" w:rsidRPr="001213CA" w14:paraId="52EC0160" w14:textId="77777777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14:paraId="67090B8E" w14:textId="08A03103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Dane kontaktowe</w:t>
            </w:r>
          </w:p>
        </w:tc>
        <w:tc>
          <w:tcPr>
            <w:tcW w:w="2985" w:type="dxa"/>
            <w:noWrap/>
            <w:hideMark/>
          </w:tcPr>
          <w:p w14:paraId="610D3661" w14:textId="5EA50654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Uzupełnić</w:t>
            </w:r>
          </w:p>
        </w:tc>
      </w:tr>
      <w:tr w:rsidR="00940004" w:rsidRPr="001213CA" w14:paraId="63D4B025" w14:textId="77777777" w:rsidTr="000D41AD">
        <w:trPr>
          <w:trHeight w:val="454"/>
          <w:jc w:val="center"/>
        </w:trPr>
        <w:tc>
          <w:tcPr>
            <w:tcW w:w="704" w:type="dxa"/>
            <w:hideMark/>
          </w:tcPr>
          <w:p w14:paraId="42FDAD6C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  <w:hideMark/>
          </w:tcPr>
          <w:p w14:paraId="18F2D124" w14:textId="39A13444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AU"/>
              </w:rPr>
              <w:t>adres e-mail do kontaktów</w:t>
            </w:r>
          </w:p>
          <w:p w14:paraId="364E21CE" w14:textId="69CD4061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Cs/>
                <w:sz w:val="20"/>
                <w:szCs w:val="20"/>
              </w:rPr>
              <w:t>(wykorzystywany do obsługi certyfikatów</w:t>
            </w:r>
            <w:r w:rsidR="009629D3" w:rsidRPr="001213C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85" w:type="dxa"/>
            <w:noWrap/>
            <w:hideMark/>
          </w:tcPr>
          <w:p w14:paraId="6E739980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0004" w:rsidRPr="001213CA" w14:paraId="30E84D7E" w14:textId="77777777" w:rsidTr="000D41AD">
        <w:trPr>
          <w:trHeight w:val="454"/>
          <w:jc w:val="center"/>
        </w:trPr>
        <w:tc>
          <w:tcPr>
            <w:tcW w:w="704" w:type="dxa"/>
            <w:hideMark/>
          </w:tcPr>
          <w:p w14:paraId="717663F7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14:paraId="65E5E37A" w14:textId="53503FA4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Telefon komórkowy</w:t>
            </w:r>
          </w:p>
        </w:tc>
        <w:tc>
          <w:tcPr>
            <w:tcW w:w="2985" w:type="dxa"/>
            <w:noWrap/>
            <w:hideMark/>
          </w:tcPr>
          <w:p w14:paraId="3F54BD20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0004" w:rsidRPr="001213CA" w14:paraId="5D38A949" w14:textId="77777777" w:rsidTr="000D41AD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14:paraId="5AF19E95" w14:textId="16D745FA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>Osoba do kontaktów</w:t>
            </w:r>
          </w:p>
        </w:tc>
        <w:tc>
          <w:tcPr>
            <w:tcW w:w="2985" w:type="dxa"/>
            <w:noWrap/>
            <w:hideMark/>
          </w:tcPr>
          <w:p w14:paraId="025DA2BC" w14:textId="7BF0BDF9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Uzupełnić</w:t>
            </w:r>
          </w:p>
        </w:tc>
      </w:tr>
      <w:tr w:rsidR="00940004" w:rsidRPr="001213CA" w14:paraId="465A8A9A" w14:textId="77777777" w:rsidTr="000D41AD">
        <w:trPr>
          <w:trHeight w:val="454"/>
          <w:jc w:val="center"/>
        </w:trPr>
        <w:tc>
          <w:tcPr>
            <w:tcW w:w="704" w:type="dxa"/>
            <w:hideMark/>
          </w:tcPr>
          <w:p w14:paraId="61C34F0E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  <w:hideMark/>
          </w:tcPr>
          <w:p w14:paraId="1CBCAE65" w14:textId="5BA43AEC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985" w:type="dxa"/>
            <w:noWrap/>
            <w:hideMark/>
          </w:tcPr>
          <w:p w14:paraId="0D7B1829" w14:textId="77777777" w:rsidR="00940004" w:rsidRPr="001213CA" w:rsidRDefault="00940004" w:rsidP="000D41A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1213CA" w:rsidRPr="001213CA" w14:paraId="15C4254B" w14:textId="77777777" w:rsidTr="000D41AD">
        <w:trPr>
          <w:trHeight w:val="454"/>
          <w:jc w:val="center"/>
        </w:trPr>
        <w:tc>
          <w:tcPr>
            <w:tcW w:w="704" w:type="dxa"/>
          </w:tcPr>
          <w:p w14:paraId="13BF42E5" w14:textId="77777777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</w:tcPr>
          <w:p w14:paraId="2B7617EB" w14:textId="33D04DB4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Stanowisko</w:t>
            </w:r>
          </w:p>
        </w:tc>
        <w:tc>
          <w:tcPr>
            <w:tcW w:w="2985" w:type="dxa"/>
            <w:noWrap/>
          </w:tcPr>
          <w:p w14:paraId="6C806C35" w14:textId="77777777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1213CA" w:rsidRPr="001213CA" w14:paraId="25599DD9" w14:textId="77777777" w:rsidTr="00E9258A">
        <w:trPr>
          <w:trHeight w:val="454"/>
          <w:jc w:val="center"/>
        </w:trPr>
        <w:tc>
          <w:tcPr>
            <w:tcW w:w="7083" w:type="dxa"/>
            <w:gridSpan w:val="2"/>
            <w:hideMark/>
          </w:tcPr>
          <w:p w14:paraId="563930E2" w14:textId="00BD041F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e-mail techniczny</w:t>
            </w:r>
            <w:r w:rsidRPr="001213C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- do wysyłania komunikatów przez system </w:t>
            </w:r>
          </w:p>
        </w:tc>
        <w:tc>
          <w:tcPr>
            <w:tcW w:w="2985" w:type="dxa"/>
            <w:noWrap/>
            <w:hideMark/>
          </w:tcPr>
          <w:p w14:paraId="6B1525D7" w14:textId="77777777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1213CA" w:rsidRPr="001213CA" w14:paraId="51C34905" w14:textId="77777777" w:rsidTr="00694094">
        <w:trPr>
          <w:trHeight w:val="454"/>
          <w:jc w:val="center"/>
        </w:trPr>
        <w:tc>
          <w:tcPr>
            <w:tcW w:w="7083" w:type="dxa"/>
            <w:gridSpan w:val="2"/>
          </w:tcPr>
          <w:p w14:paraId="69993F55" w14:textId="6E53DA26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>Podstawa prawna wykonania obowiązku zgłoszenia - wykonywanie obowiązku</w:t>
            </w:r>
          </w:p>
        </w:tc>
        <w:tc>
          <w:tcPr>
            <w:tcW w:w="2985" w:type="dxa"/>
            <w:noWrap/>
          </w:tcPr>
          <w:p w14:paraId="371F95D1" w14:textId="175BAEFE" w:rsidR="001213CA" w:rsidRPr="001213CA" w:rsidRDefault="00720451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Zaznaczyć właściwe</w:t>
            </w:r>
          </w:p>
        </w:tc>
      </w:tr>
      <w:tr w:rsidR="001213CA" w:rsidRPr="001213CA" w14:paraId="03BEC645" w14:textId="77777777" w:rsidTr="000D41AD">
        <w:trPr>
          <w:trHeight w:val="454"/>
          <w:jc w:val="center"/>
        </w:trPr>
        <w:tc>
          <w:tcPr>
            <w:tcW w:w="704" w:type="dxa"/>
          </w:tcPr>
          <w:p w14:paraId="4BD51357" w14:textId="77777777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</w:tcPr>
          <w:p w14:paraId="4853D83B" w14:textId="44C77DB8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 xml:space="preserve"> art. 23 ustawy </w:t>
            </w:r>
            <w:r w:rsidR="00A74367">
              <w:rPr>
                <w:rFonts w:asciiTheme="minorHAnsi" w:hAnsiTheme="minorHAnsi" w:cstheme="minorHAnsi"/>
                <w:sz w:val="20"/>
                <w:szCs w:val="20"/>
              </w:rPr>
              <w:t xml:space="preserve">z dnia </w:t>
            </w:r>
            <w:r w:rsidR="00A74367" w:rsidRPr="00A74367">
              <w:rPr>
                <w:rFonts w:asciiTheme="minorHAnsi" w:hAnsiTheme="minorHAnsi" w:cstheme="minorHAnsi"/>
                <w:sz w:val="20"/>
                <w:szCs w:val="20"/>
              </w:rPr>
              <w:t>20 kwietnia 2004 r.</w:t>
            </w:r>
            <w:r w:rsidR="00A743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>o pracowniczych programach emerytalnych</w:t>
            </w:r>
          </w:p>
        </w:tc>
        <w:tc>
          <w:tcPr>
            <w:tcW w:w="2985" w:type="dxa"/>
            <w:noWrap/>
          </w:tcPr>
          <w:p w14:paraId="539B314A" w14:textId="18D2CF2F" w:rsidR="001213CA" w:rsidRPr="001213CA" w:rsidRDefault="004B2EF5" w:rsidP="00121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8160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3CA" w:rsidRPr="001213CA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  <w:tr w:rsidR="001213CA" w:rsidRPr="001213CA" w14:paraId="4CA289CC" w14:textId="77777777" w:rsidTr="000D41AD">
        <w:trPr>
          <w:trHeight w:val="454"/>
          <w:jc w:val="center"/>
        </w:trPr>
        <w:tc>
          <w:tcPr>
            <w:tcW w:w="704" w:type="dxa"/>
          </w:tcPr>
          <w:p w14:paraId="48C8E523" w14:textId="77777777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6379" w:type="dxa"/>
          </w:tcPr>
          <w:p w14:paraId="4F2E0E7D" w14:textId="43981711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>art. 58 ust. 3 pkt 4 oraz 76 ust. 1 pkt 4 ustawy z dnia 4 października 2018 r. o pracowniczych planach kapitałowych, art. 23b ustawy z dnia 20 kwietnia 2004 r. o pracowniczych programach emerytalnych</w:t>
            </w:r>
          </w:p>
          <w:p w14:paraId="5E0B3FA9" w14:textId="5D3EE09F" w:rsidR="001213CA" w:rsidRPr="001213CA" w:rsidRDefault="001213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</w:tc>
        <w:tc>
          <w:tcPr>
            <w:tcW w:w="2985" w:type="dxa"/>
            <w:noWrap/>
          </w:tcPr>
          <w:p w14:paraId="70962F53" w14:textId="1FDE15E2" w:rsidR="001213CA" w:rsidRPr="001213CA" w:rsidRDefault="004B2EF5" w:rsidP="00121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9139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3CA" w:rsidRPr="001213CA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  <w:tr w:rsidR="001213CA" w:rsidRPr="001213CA" w14:paraId="6C751FBD" w14:textId="77777777" w:rsidTr="000D41AD">
        <w:trPr>
          <w:trHeight w:val="454"/>
          <w:jc w:val="center"/>
        </w:trPr>
        <w:tc>
          <w:tcPr>
            <w:tcW w:w="10068" w:type="dxa"/>
            <w:gridSpan w:val="3"/>
          </w:tcPr>
          <w:p w14:paraId="40CF5177" w14:textId="67671E06" w:rsidR="001213CA" w:rsidRPr="001213CA" w:rsidRDefault="001213CA" w:rsidP="001213CA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213CA">
              <w:rPr>
                <w:rFonts w:asciiTheme="minorHAnsi" w:hAnsiTheme="minorHAnsi" w:cstheme="minorHAnsi"/>
              </w:rPr>
              <w:t xml:space="preserve">Imiona,  nazwiska, i podpisy osób działających w imieniu podmiotu </w:t>
            </w:r>
          </w:p>
        </w:tc>
      </w:tr>
      <w:tr w:rsidR="001213CA" w:rsidRPr="001213CA" w14:paraId="5A6925B9" w14:textId="77777777" w:rsidTr="000D41AD">
        <w:trPr>
          <w:trHeight w:val="454"/>
          <w:jc w:val="center"/>
        </w:trPr>
        <w:tc>
          <w:tcPr>
            <w:tcW w:w="10068" w:type="dxa"/>
            <w:gridSpan w:val="3"/>
          </w:tcPr>
          <w:p w14:paraId="644F89DF" w14:textId="5D70529E" w:rsidR="001213CA" w:rsidRPr="001213CA" w:rsidRDefault="001213CA" w:rsidP="001213C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3CA">
              <w:rPr>
                <w:rFonts w:asciiTheme="minorHAnsi" w:hAnsiTheme="minorHAnsi" w:cstheme="minorHAnsi"/>
                <w:sz w:val="20"/>
                <w:szCs w:val="20"/>
              </w:rPr>
              <w:t>Opinia Urzędu Komisji Nadzoru Finansowego **</w:t>
            </w:r>
          </w:p>
        </w:tc>
      </w:tr>
    </w:tbl>
    <w:p w14:paraId="5CD5F8BE" w14:textId="77777777" w:rsidR="00720451" w:rsidRDefault="00132C4A" w:rsidP="00132C4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3CA">
        <w:rPr>
          <w:rFonts w:asciiTheme="minorHAnsi" w:hAnsiTheme="minorHAnsi" w:cstheme="minorHAnsi"/>
          <w:sz w:val="20"/>
          <w:szCs w:val="20"/>
        </w:rPr>
        <w:t>*</w:t>
      </w:r>
      <w:r w:rsidR="00B46745" w:rsidRPr="001213CA">
        <w:rPr>
          <w:rFonts w:asciiTheme="minorHAnsi" w:hAnsiTheme="minorHAnsi" w:cstheme="minorHAnsi"/>
          <w:sz w:val="20"/>
          <w:szCs w:val="20"/>
        </w:rPr>
        <w:t xml:space="preserve">W przypadku: </w:t>
      </w:r>
    </w:p>
    <w:p w14:paraId="015ACD01" w14:textId="7589631F" w:rsidR="00F37B3C" w:rsidRDefault="00720451" w:rsidP="00132C4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B46745" w:rsidRPr="001213CA">
        <w:rPr>
          <w:rFonts w:asciiTheme="minorHAnsi" w:hAnsiTheme="minorHAnsi" w:cstheme="minorHAnsi"/>
          <w:sz w:val="20"/>
          <w:szCs w:val="20"/>
        </w:rPr>
        <w:t>towarzystw funduszy inwestycyjnych – identyfikator krajowy TFI (</w:t>
      </w:r>
      <w:hyperlink r:id="rId8" w:history="1">
        <w:r w:rsidR="00B46745" w:rsidRPr="001213CA">
          <w:rPr>
            <w:rStyle w:val="Hipercze"/>
            <w:rFonts w:asciiTheme="minorHAnsi" w:hAnsiTheme="minorHAnsi" w:cstheme="minorHAnsi"/>
            <w:sz w:val="20"/>
            <w:szCs w:val="20"/>
          </w:rPr>
          <w:t>https://tfi.knf.gov.pl/</w:t>
        </w:r>
      </w:hyperlink>
      <w:r w:rsidR="00B46745" w:rsidRPr="001213CA">
        <w:rPr>
          <w:rFonts w:asciiTheme="minorHAnsi" w:hAnsiTheme="minorHAnsi" w:cstheme="minorHAnsi"/>
          <w:sz w:val="20"/>
          <w:szCs w:val="20"/>
        </w:rPr>
        <w:t>), w przypadku zakładów ubezpieczeń i pracowniczych funduszy emerytalnych  - identyfikator stosowany w sprawozdawczości  do UKNF</w:t>
      </w:r>
    </w:p>
    <w:p w14:paraId="32ACA0E3" w14:textId="75E1DDE1" w:rsidR="00720451" w:rsidRPr="001213CA" w:rsidRDefault="00720451" w:rsidP="00132C4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PFR – identyfikatorem jest PFR</w:t>
      </w:r>
    </w:p>
    <w:p w14:paraId="41135F2A" w14:textId="75B34890" w:rsidR="001F2F3F" w:rsidRPr="001213CA" w:rsidRDefault="00132C4A" w:rsidP="0094000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3CA">
        <w:rPr>
          <w:rFonts w:asciiTheme="minorHAnsi" w:hAnsiTheme="minorHAnsi" w:cstheme="minorHAnsi"/>
          <w:sz w:val="20"/>
          <w:szCs w:val="20"/>
        </w:rPr>
        <w:t>*</w:t>
      </w:r>
      <w:r w:rsidR="00393800" w:rsidRPr="001213CA">
        <w:rPr>
          <w:rFonts w:asciiTheme="minorHAnsi" w:hAnsiTheme="minorHAnsi" w:cstheme="minorHAnsi"/>
          <w:sz w:val="20"/>
          <w:szCs w:val="20"/>
        </w:rPr>
        <w:t>*</w:t>
      </w:r>
      <w:r w:rsidR="00940004" w:rsidRPr="001213CA">
        <w:rPr>
          <w:rFonts w:asciiTheme="minorHAnsi" w:hAnsiTheme="minorHAnsi" w:cstheme="minorHAnsi"/>
          <w:sz w:val="20"/>
          <w:szCs w:val="20"/>
        </w:rPr>
        <w:t>wypełnia UKNF</w:t>
      </w:r>
    </w:p>
    <w:sectPr w:rsidR="001F2F3F" w:rsidRPr="0012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4"/>
    <w:rsid w:val="000B2EFA"/>
    <w:rsid w:val="001213CA"/>
    <w:rsid w:val="00132C4A"/>
    <w:rsid w:val="00141779"/>
    <w:rsid w:val="001566C8"/>
    <w:rsid w:val="001D2167"/>
    <w:rsid w:val="001F2F3F"/>
    <w:rsid w:val="00207347"/>
    <w:rsid w:val="003053A1"/>
    <w:rsid w:val="00393800"/>
    <w:rsid w:val="004B2EF5"/>
    <w:rsid w:val="005E162B"/>
    <w:rsid w:val="00685CA2"/>
    <w:rsid w:val="00720451"/>
    <w:rsid w:val="007B05CA"/>
    <w:rsid w:val="007C2C2F"/>
    <w:rsid w:val="00835263"/>
    <w:rsid w:val="00852F26"/>
    <w:rsid w:val="00940004"/>
    <w:rsid w:val="00956D9D"/>
    <w:rsid w:val="009629D3"/>
    <w:rsid w:val="00980EAB"/>
    <w:rsid w:val="00987184"/>
    <w:rsid w:val="00997D17"/>
    <w:rsid w:val="00A17A0D"/>
    <w:rsid w:val="00A74367"/>
    <w:rsid w:val="00B13C79"/>
    <w:rsid w:val="00B46745"/>
    <w:rsid w:val="00DE0D5C"/>
    <w:rsid w:val="00ED7ABA"/>
    <w:rsid w:val="00EE4368"/>
    <w:rsid w:val="00EE58E9"/>
    <w:rsid w:val="00F1634A"/>
    <w:rsid w:val="00F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6D8B"/>
  <w15:docId w15:val="{8FF03754-9A45-4790-990A-85D4F8F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4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94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000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D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D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D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5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6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i.knf.gov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6732FAA476E4CA684BA402024A071" ma:contentTypeVersion="8" ma:contentTypeDescription="Utwórz nowy dokument." ma:contentTypeScope="" ma:versionID="9e69a0dcfe75c485df90d47bbbd9f3b4">
  <xsd:schema xmlns:xsd="http://www.w3.org/2001/XMLSchema" xmlns:xs="http://www.w3.org/2001/XMLSchema" xmlns:p="http://schemas.microsoft.com/office/2006/metadata/properties" xmlns:ns1="http://schemas.microsoft.com/sharepoint/v3" xmlns:ns2="fb30358c-60ae-4c69-b16c-69d932c9ed70" xmlns:ns3="http://schemas.microsoft.com/sharepoint/v3/fields" xmlns:ns4="5b6cd4b5-e558-4fbe-baa3-aaec9c672812" targetNamespace="http://schemas.microsoft.com/office/2006/metadata/properties" ma:root="true" ma:fieldsID="689452a3a98d0e29966bb36f32bfc547" ns1:_="" ns2:_="" ns3:_="" ns4:_="">
    <xsd:import namespace="http://schemas.microsoft.com/sharepoint/v3"/>
    <xsd:import namespace="fb30358c-60ae-4c69-b16c-69d932c9ed70"/>
    <xsd:import namespace="http://schemas.microsoft.com/sharepoint/v3/fields"/>
    <xsd:import namespace="5b6cd4b5-e558-4fbe-baa3-aaec9c672812"/>
    <xsd:element name="properties">
      <xsd:complexType>
        <xsd:sequence>
          <xsd:element name="documentManagement">
            <xsd:complexType>
              <xsd:all>
                <xsd:element ref="ns2:Dotyczy" minOccurs="0"/>
                <xsd:element ref="ns2:Rodzaj_x0020_dokumentu" minOccurs="0"/>
                <xsd:element ref="ns2:Kat._x0020_sprawy"/>
                <xsd:element ref="ns2:Prowadzący" minOccurs="0"/>
                <xsd:element ref="ns1:StartDate" minOccurs="0"/>
                <xsd:element ref="ns2:Teczka" minOccurs="0"/>
                <xsd:element ref="ns3:TaskStatus" minOccurs="0"/>
                <xsd:element ref="ns2:Ważność_x0020_dokumentu" minOccurs="0"/>
                <xsd:element ref="ns1:DocumentSetDescription" minOccurs="0"/>
                <xsd:element ref="ns4:Czy_x0020_jest_x0020__x0142__x0105_cze_x0020_we_x0020_Wsp_x00f3__x0142_pracy_x0020_z_x0020_GK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5" nillable="true" ma:displayName="Data rozpoczęcia" ma:default="[today]" ma:format="DateOnly" ma:internalName="StartDate">
      <xsd:simpleType>
        <xsd:restriction base="dms:DateTime"/>
      </xsd:simpleType>
    </xsd:element>
    <xsd:element name="DocumentSetDescription" ma:index="10" nillable="true" ma:displayName="Opis" ma:description="Opis zestawu dokumentów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1" nillable="true" ma:displayName="Dotyczy" ma:internalName="Dotyczy">
      <xsd:simpleType>
        <xsd:restriction base="dms:Note">
          <xsd:maxLength value="255"/>
        </xsd:restriction>
      </xsd:simpleType>
    </xsd:element>
    <xsd:element name="Rodzaj_x0020_dokumentu" ma:index="2" nillable="true" ma:displayName="Rodzaj dokumentu" ma:description="oznaczenie rodzaju dokumentu w sprawie" ma:format="Dropdown" ma:internalName="Rodzaj_x0020_dokumentu">
      <xsd:simpleType>
        <xsd:restriction base="dms:Choice">
          <xsd:enumeration value="agenda"/>
          <xsd:enumeration value="analiza"/>
          <xsd:enumeration value="ankieta"/>
          <xsd:enumeration value="archiwalne"/>
          <xsd:enumeration value="dane"/>
          <xsd:enumeration value="harmonogram"/>
          <xsd:enumeration value="instrukcja"/>
          <xsd:enumeration value="materiały"/>
          <xsd:enumeration value="notatka"/>
          <xsd:enumeration value="nota wewn."/>
          <xsd:enumeration value="opinia / stanowisko"/>
          <xsd:enumeration value="pismo zewn."/>
          <xsd:enumeration value="procedura"/>
          <xsd:enumeration value="projekt przepisów"/>
          <xsd:enumeration value="przepisy"/>
          <xsd:enumeration value="regulamin"/>
          <xsd:enumeration value="roboczy dokument"/>
          <xsd:enumeration value="szablon"/>
          <xsd:enumeration value="umowa"/>
          <xsd:enumeration value="wnioski PPK"/>
          <xsd:enumeration value="zapytanie"/>
          <xsd:enumeration value="zarządzenie"/>
          <xsd:enumeration value="zasady"/>
        </xsd:restriction>
      </xsd:simpleType>
    </xsd:element>
    <xsd:element name="Kat._x0020_sprawy" ma:index="3" ma:displayName="Kat. sprawy wspólnej" ma:default="uzupełnij!" ma:description="określenie obszaru, którego dotyczy dana sprawa w obszarze pracy wspólnej" ma:format="Dropdown" ma:internalName="Kat_x002e__x0020_sprawy">
      <xsd:simpleType>
        <xsd:restriction base="dms:Choice">
          <xsd:enumeration value="archiwizacja"/>
          <xsd:enumeration value="audyt i kontrola wewn."/>
          <xsd:enumeration value="budżet"/>
          <xsd:enumeration value="COVID19"/>
          <xsd:enumeration value="dane/inf. dla inst. zewn."/>
          <xsd:enumeration value="GUS"/>
          <xsd:enumeration value="inspekcje (on-site)"/>
          <xsd:enumeration value="inf. prawna"/>
          <xsd:enumeration value="IT"/>
          <xsd:enumeration value="kontrola NIK"/>
          <xsd:enumeration value="legislacja"/>
          <xsd:enumeration value="licencje"/>
          <xsd:enumeration value="materiały i opracowania"/>
          <xsd:enumeration value="międzynarodowe"/>
          <xsd:enumeration value="MF"/>
          <xsd:enumeration value="nadzór off-site"/>
          <xsd:enumeration value="NBP / BFG"/>
          <xsd:enumeration value="plany pracy"/>
          <xsd:enumeration value="posiedzenia Komisji"/>
          <xsd:enumeration value="pracownicze"/>
          <xsd:enumeration value="projekty UKNF"/>
          <xsd:enumeration value="przeprowadzka"/>
          <xsd:enumeration value="regulacje wewn."/>
          <xsd:enumeration value="RODO"/>
          <xsd:enumeration value="sprawozdania"/>
          <xsd:enumeration value="strona KNF"/>
          <xsd:enumeration value="szkolenia"/>
          <xsd:enumeration value="ważne UKNF"/>
          <xsd:enumeration value="współpraca z komórkami organizacyjnymi UKNF"/>
          <xsd:enumeration value="uprawnienia"/>
          <xsd:enumeration value="zarządzanie ryzykiem"/>
          <xsd:enumeration value="zarządzanie departamentem"/>
          <xsd:enumeration value="ZUS"/>
          <xsd:enumeration value="ZPC"/>
          <xsd:enumeration value="ankiety nadzorcze"/>
          <xsd:enumeration value="specyfikacje do data martów"/>
          <xsd:enumeration value="sprawozdania FIPR - XML Python"/>
          <xsd:enumeration value="praktyki studenckie"/>
          <xsd:enumeration value="uzupełnij!"/>
        </xsd:restriction>
      </xsd:simpleType>
    </xsd:element>
    <xsd:element name="Prowadzący" ma:index="4" nillable="true" ma:displayName="Prowadzący" ma:description="Osoba prowadząca sprawę" ma:list="UserInfo" ma:SearchPeopleOnly="false" ma:SharePointGroup="0" ma:internalName="Prowadz_x0105_c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czka" ma:index="6" nillable="true" ma:displayName="Sprawa EZD" ma:description="Link do podstawowej teczki w EZD." ma:format="Hyperlink" ma:internalName="Teczk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ażność_x0020_dokumentu" ma:index="8" nillable="true" ma:displayName="Ważność dokumentu" ma:default="Normalna" ma:format="RadioButtons" ma:internalName="Wa_x017c_no_x015b__x0107__x0020_dokumentu">
      <xsd:simpleType>
        <xsd:restriction base="dms:Choice">
          <xsd:enumeration value="Wysoka"/>
          <xsd:enumeration value="Normalna"/>
          <xsd:enumeration value="Nis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7" nillable="true" ma:displayName="Stan zadania" ma:default="Nierozpoczęte" ma:format="Dropdown" ma:internalName="TaskStatus">
      <xsd:simpleType>
        <xsd:restriction base="dms:Choice">
          <xsd:enumeration value="Nierozpoczęte"/>
          <xsd:enumeration value="W toku"/>
          <xsd:enumeration value="Ukończone"/>
          <xsd:enumeration value="Odłożone"/>
          <xsd:enumeration value="Oczekiwanie na inną osobę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d4b5-e558-4fbe-baa3-aaec9c672812" elementFormDefault="qualified">
    <xsd:import namespace="http://schemas.microsoft.com/office/2006/documentManagement/types"/>
    <xsd:import namespace="http://schemas.microsoft.com/office/infopath/2007/PartnerControls"/>
    <xsd:element name="Czy_x0020_jest_x0020__x0142__x0105_cze_x0020_we_x0020_Wsp_x00f3__x0142_pracy_x0020_z_x0020_GKO" ma:index="18" nillable="true" ma:displayName="Czy jest łącze we Współpracy z GKO" ma:internalName="Czy_x0020_jest_x0020__x0142__x0105_cze_x0020_we_x0020_Wsp_x00f3__x0142_pracy_x0020_z_x0020_GK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W toku</TaskStatus>
    <DocumentSetDescription xmlns="http://schemas.microsoft.com/sharepoint/v3">inicjatywa dotycząca raportowania o PPE przez instytucje zarządzające</DocumentSetDescription>
    <Dotyczy xmlns="fb30358c-60ae-4c69-b16c-69d932c9ed70">formularz wniosku o dostęp do webservice</Dotyczy>
    <Ważność_x0020_dokumentu xmlns="fb30358c-60ae-4c69-b16c-69d932c9ed70">Normalna</Ważność_x0020_dokumentu>
    <Prowadzący xmlns="fb30358c-60ae-4c69-b16c-69d932c9ed70">
      <UserInfo>
        <DisplayName>Mazurkiewicz-Kuna Ewa</DisplayName>
        <AccountId>68</AccountId>
        <AccountType/>
      </UserInfo>
    </Prowadzący>
    <StartDate xmlns="http://schemas.microsoft.com/sharepoint/v3">2022-09-20T22:00:00+00:00</StartDate>
    <Rodzaj_x0020_dokumentu xmlns="fb30358c-60ae-4c69-b16c-69d932c9ed70">szablon</Rodzaj_x0020_dokumentu>
    <Czy_x0020_jest_x0020__x0142__x0105_cze_x0020_we_x0020_Wsp_x00f3__x0142_pracy_x0020_z_x0020_GKO xmlns="5b6cd4b5-e558-4fbe-baa3-aaec9c672812" xsi:nil="true"/>
    <Teczka xmlns="fb30358c-60ae-4c69-b16c-69d932c9ed70">
      <Url xsi:nil="true"/>
      <Description xsi:nil="true"/>
    </Teczka>
    <Kat._x0020_sprawy xmlns="fb30358c-60ae-4c69-b16c-69d932c9ed70">IT</Kat._x0020_spraw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42A3-3008-429A-9F57-FDEF03C0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0358c-60ae-4c69-b16c-69d932c9ed70"/>
    <ds:schemaRef ds:uri="http://schemas.microsoft.com/sharepoint/v3/fields"/>
    <ds:schemaRef ds:uri="5b6cd4b5-e558-4fbe-baa3-aaec9c67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A52EA-0DE2-43CC-8BC9-2AFC1D26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0106D-82C3-405B-A1F5-96DE376F584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fb30358c-60ae-4c69-b16c-69d932c9ed70"/>
    <ds:schemaRef ds:uri="5b6cd4b5-e558-4fbe-baa3-aaec9c672812"/>
  </ds:schemaRefs>
</ds:datastoreItem>
</file>

<file path=customXml/itemProps4.xml><?xml version="1.0" encoding="utf-8"?>
<ds:datastoreItem xmlns:ds="http://schemas.openxmlformats.org/officeDocument/2006/customXml" ds:itemID="{89244126-1D02-4D3B-B9A6-C8B08EE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Sebastian</dc:creator>
  <cp:lastModifiedBy>Organek Szymon</cp:lastModifiedBy>
  <cp:revision>4</cp:revision>
  <dcterms:created xsi:type="dcterms:W3CDTF">2022-11-22T10:04:00Z</dcterms:created>
  <dcterms:modified xsi:type="dcterms:W3CDTF">2022-11-22T10:07:00Z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0x010100BF36732FAA476E4CA684BA402024A071</vt:lpwstr>
  </property>
  <property fmtid="{D5CDD505-2E9C-101B-9397-08002B2CF9AE}" pid="3" name="Sektor">
    <vt:lpwstr>sprawa wewn. UKNF</vt:lpwstr>
  </property>
</Properties>
</file>